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EA302F">
        <w:rPr>
          <w:b/>
        </w:rPr>
        <w:t>8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EA302F">
        <w:rPr>
          <w:b/>
        </w:rPr>
        <w:t>Political Parties</w:t>
      </w:r>
      <w:r w:rsidR="00EA302F">
        <w:rPr>
          <w:b/>
        </w:rPr>
        <w:tab/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7B7222">
        <w:trPr>
          <w:trHeight w:val="693"/>
        </w:trPr>
        <w:tc>
          <w:tcPr>
            <w:tcW w:w="3192" w:type="dxa"/>
          </w:tcPr>
          <w:p w:rsidR="007B7222" w:rsidRDefault="00EA302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Party competition</w:t>
            </w:r>
          </w:p>
          <w:p w:rsidR="00EA302F" w:rsidRDefault="00EA302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party</w:t>
            </w:r>
          </w:p>
          <w:p w:rsidR="00EA302F" w:rsidRDefault="00EA302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Linkage institutions</w:t>
            </w:r>
          </w:p>
          <w:p w:rsidR="00EA302F" w:rsidRDefault="00EA302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Rational-choice theory</w:t>
            </w:r>
          </w:p>
          <w:p w:rsidR="00EA302F" w:rsidRDefault="00EA302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Party image</w:t>
            </w:r>
          </w:p>
          <w:p w:rsidR="00EA302F" w:rsidRDefault="00EA302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Party identification</w:t>
            </w:r>
          </w:p>
          <w:p w:rsidR="00EA302F" w:rsidRDefault="00EA302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Ticket splitting</w:t>
            </w:r>
          </w:p>
          <w:p w:rsidR="00EA302F" w:rsidRDefault="00EA302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Party machines</w:t>
            </w:r>
          </w:p>
          <w:p w:rsidR="00EA302F" w:rsidRPr="009739D4" w:rsidRDefault="00EA302F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Patronage</w:t>
            </w:r>
          </w:p>
        </w:tc>
        <w:tc>
          <w:tcPr>
            <w:tcW w:w="3192" w:type="dxa"/>
          </w:tcPr>
          <w:p w:rsidR="007B7222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Closed primaries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Open primaries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Blanket primaries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National convention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National committee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National chairperson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Coalition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Party eras</w:t>
            </w:r>
          </w:p>
          <w:p w:rsidR="00EA302F" w:rsidRPr="005272B5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Critical election</w:t>
            </w:r>
          </w:p>
        </w:tc>
        <w:tc>
          <w:tcPr>
            <w:tcW w:w="3192" w:type="dxa"/>
          </w:tcPr>
          <w:p w:rsidR="007B7222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Party realignment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New Deal coalition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Party </w:t>
            </w:r>
            <w:proofErr w:type="spellStart"/>
            <w:r>
              <w:rPr>
                <w:sz w:val="18"/>
              </w:rPr>
              <w:t>dealignment</w:t>
            </w:r>
            <w:proofErr w:type="spellEnd"/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Third parties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Winner-take-all system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Proportional representation</w:t>
            </w:r>
          </w:p>
          <w:p w:rsidR="00EA302F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Coalition government</w:t>
            </w:r>
          </w:p>
          <w:p w:rsidR="00EA302F" w:rsidRPr="005272B5" w:rsidRDefault="00EA302F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Responsible party model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EA302F">
        <w:rPr>
          <w:sz w:val="18"/>
        </w:rPr>
        <w:t>8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AD4335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Explain the three heads of the political party in the expression “a three-headed political giant.”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are the five tasks political parties should perform if they are to serve as effective linkage institutions?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Draw a graph or diagram depicting Anthony Downs’ rational-choice model of political parties.</w:t>
      </w:r>
    </w:p>
    <w:p w:rsidR="00EA302F" w:rsidRDefault="00EA302F">
      <w:pPr>
        <w:rPr>
          <w:sz w:val="18"/>
        </w:rPr>
      </w:pPr>
      <w:r>
        <w:rPr>
          <w:sz w:val="18"/>
        </w:rPr>
        <w:br w:type="page"/>
      </w:r>
    </w:p>
    <w:p w:rsidR="00EA302F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What two clear patterns regarding party identification have been evident in recent elections?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Draw an organizational chart of an American political party and then mark where most of the power actually exists.</w:t>
      </w:r>
    </w:p>
    <w:p w:rsidR="00EA302F" w:rsidRDefault="00EA302F" w:rsidP="00EA302F">
      <w:pPr>
        <w:pStyle w:val="NoSpacing"/>
        <w:spacing w:line="480" w:lineRule="auto"/>
        <w:rPr>
          <w:sz w:val="18"/>
        </w:rPr>
      </w:pPr>
    </w:p>
    <w:p w:rsidR="00EA302F" w:rsidRDefault="00EA302F" w:rsidP="00EA302F">
      <w:pPr>
        <w:pStyle w:val="NoSpacing"/>
        <w:spacing w:line="480" w:lineRule="auto"/>
        <w:rPr>
          <w:sz w:val="18"/>
        </w:rPr>
      </w:pPr>
    </w:p>
    <w:p w:rsidR="00EA302F" w:rsidRDefault="00EA302F" w:rsidP="00EA302F">
      <w:pPr>
        <w:pStyle w:val="NoSpacing"/>
        <w:spacing w:line="480" w:lineRule="auto"/>
        <w:rPr>
          <w:sz w:val="18"/>
        </w:rPr>
      </w:pPr>
    </w:p>
    <w:p w:rsidR="00EA302F" w:rsidRDefault="00EA302F" w:rsidP="00EA302F">
      <w:pPr>
        <w:pStyle w:val="NoSpacing"/>
        <w:spacing w:line="480" w:lineRule="auto"/>
        <w:rPr>
          <w:sz w:val="18"/>
        </w:rPr>
      </w:pPr>
    </w:p>
    <w:p w:rsidR="00EA302F" w:rsidRDefault="00EA302F" w:rsidP="00EA302F">
      <w:pPr>
        <w:pStyle w:val="NoSpacing"/>
        <w:spacing w:line="480" w:lineRule="auto"/>
        <w:rPr>
          <w:sz w:val="18"/>
        </w:rPr>
      </w:pPr>
    </w:p>
    <w:p w:rsidR="00EA302F" w:rsidRDefault="00EA302F" w:rsidP="00EA302F">
      <w:pPr>
        <w:pStyle w:val="NoSpacing"/>
        <w:spacing w:line="480" w:lineRule="auto"/>
        <w:rPr>
          <w:sz w:val="18"/>
        </w:rPr>
      </w:pPr>
    </w:p>
    <w:p w:rsidR="00EA302F" w:rsidRDefault="00EA302F" w:rsidP="00EA302F">
      <w:pPr>
        <w:pStyle w:val="NoSpacing"/>
        <w:spacing w:line="480" w:lineRule="auto"/>
        <w:rPr>
          <w:sz w:val="18"/>
        </w:rPr>
      </w:pPr>
    </w:p>
    <w:p w:rsidR="00EA302F" w:rsidRDefault="00EA302F" w:rsidP="00EA302F">
      <w:pPr>
        <w:pStyle w:val="NoSpacing"/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are the differences between the following types of party primaries?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  <w:r>
        <w:rPr>
          <w:sz w:val="18"/>
        </w:rPr>
        <w:t>Closed primaries: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  <w:r>
        <w:rPr>
          <w:sz w:val="18"/>
        </w:rPr>
        <w:t>Open primaries: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  <w:r>
        <w:rPr>
          <w:sz w:val="18"/>
        </w:rPr>
        <w:t>Blanket primaries:</w:t>
      </w:r>
    </w:p>
    <w:p w:rsidR="00EA302F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function of each of the following national party organizations?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  <w:r>
        <w:rPr>
          <w:sz w:val="18"/>
        </w:rPr>
        <w:t>National convention: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  <w:r>
        <w:rPr>
          <w:sz w:val="18"/>
        </w:rPr>
        <w:t>National committee: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  <w:r>
        <w:rPr>
          <w:sz w:val="18"/>
        </w:rPr>
        <w:t>National chairperson:</w:t>
      </w:r>
    </w:p>
    <w:p w:rsidR="00EA302F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relationship between party promises and party performance?</w:t>
      </w:r>
    </w:p>
    <w:p w:rsidR="00EA302F" w:rsidRDefault="00EA302F" w:rsidP="00EA302F">
      <w:pPr>
        <w:pStyle w:val="NoSpacing"/>
        <w:spacing w:line="480" w:lineRule="auto"/>
        <w:rPr>
          <w:sz w:val="18"/>
        </w:rPr>
      </w:pPr>
    </w:p>
    <w:p w:rsidR="00EA302F" w:rsidRDefault="00EA302F">
      <w:pPr>
        <w:rPr>
          <w:sz w:val="18"/>
        </w:rPr>
      </w:pPr>
      <w:r>
        <w:rPr>
          <w:sz w:val="18"/>
        </w:rPr>
        <w:br w:type="page"/>
      </w:r>
    </w:p>
    <w:p w:rsidR="00EA302F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List four elections that might be considered “critical” or “realigning.”  Explain why.</w:t>
      </w: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EA302F" w:rsidRDefault="00EA302F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the six presidents since 1968 and complete the following table on divided government.</w:t>
      </w:r>
    </w:p>
    <w:tbl>
      <w:tblPr>
        <w:tblStyle w:val="TableGrid"/>
        <w:tblW w:w="9591" w:type="dxa"/>
        <w:tblLook w:val="04A0"/>
      </w:tblPr>
      <w:tblGrid>
        <w:gridCol w:w="4788"/>
        <w:gridCol w:w="2401"/>
        <w:gridCol w:w="2402"/>
      </w:tblGrid>
      <w:tr w:rsidR="001B4390" w:rsidTr="001B4390">
        <w:trPr>
          <w:trHeight w:val="683"/>
        </w:trPr>
        <w:tc>
          <w:tcPr>
            <w:tcW w:w="4788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President and party affiliation</w:t>
            </w:r>
          </w:p>
        </w:tc>
        <w:tc>
          <w:tcPr>
            <w:tcW w:w="2401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Number of years with Republican Congress</w:t>
            </w:r>
          </w:p>
        </w:tc>
        <w:tc>
          <w:tcPr>
            <w:tcW w:w="2402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Number of years with Democratic Congress</w:t>
            </w:r>
          </w:p>
        </w:tc>
      </w:tr>
      <w:tr w:rsidR="001B4390" w:rsidTr="001B4390">
        <w:trPr>
          <w:trHeight w:val="722"/>
        </w:trPr>
        <w:tc>
          <w:tcPr>
            <w:tcW w:w="4788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1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2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</w:tr>
      <w:tr w:rsidR="001B4390" w:rsidTr="001B4390">
        <w:trPr>
          <w:trHeight w:val="722"/>
        </w:trPr>
        <w:tc>
          <w:tcPr>
            <w:tcW w:w="4788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1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2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</w:tr>
      <w:tr w:rsidR="001B4390" w:rsidTr="001B4390">
        <w:trPr>
          <w:trHeight w:val="722"/>
        </w:trPr>
        <w:tc>
          <w:tcPr>
            <w:tcW w:w="4788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1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2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</w:tr>
      <w:tr w:rsidR="001B4390" w:rsidTr="001B4390">
        <w:trPr>
          <w:trHeight w:val="722"/>
        </w:trPr>
        <w:tc>
          <w:tcPr>
            <w:tcW w:w="4788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1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2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</w:tr>
      <w:tr w:rsidR="001B4390" w:rsidTr="001B4390">
        <w:trPr>
          <w:trHeight w:val="773"/>
        </w:trPr>
        <w:tc>
          <w:tcPr>
            <w:tcW w:w="4788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1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2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</w:tr>
      <w:tr w:rsidR="001B4390" w:rsidTr="001B4390">
        <w:trPr>
          <w:trHeight w:val="722"/>
        </w:trPr>
        <w:tc>
          <w:tcPr>
            <w:tcW w:w="4788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1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402" w:type="dxa"/>
            <w:vAlign w:val="center"/>
          </w:tcPr>
          <w:p w:rsidR="001B4390" w:rsidRDefault="001B4390" w:rsidP="001B4390">
            <w:pPr>
              <w:pStyle w:val="NoSpacing"/>
              <w:jc w:val="center"/>
              <w:rPr>
                <w:sz w:val="18"/>
              </w:rPr>
            </w:pPr>
          </w:p>
        </w:tc>
      </w:tr>
    </w:tbl>
    <w:p w:rsidR="00EA302F" w:rsidRDefault="00EA302F" w:rsidP="00EA302F">
      <w:pPr>
        <w:pStyle w:val="NoSpacing"/>
        <w:rPr>
          <w:sz w:val="18"/>
        </w:rPr>
      </w:pPr>
    </w:p>
    <w:p w:rsidR="00EA302F" w:rsidRDefault="00EA302F" w:rsidP="00EA302F">
      <w:pPr>
        <w:pStyle w:val="NoSpacing"/>
        <w:rPr>
          <w:sz w:val="18"/>
        </w:rPr>
      </w:pPr>
    </w:p>
    <w:p w:rsidR="00EA302F" w:rsidRDefault="001B4390" w:rsidP="00EA30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are the three basic varieties of third parties?</w:t>
      </w:r>
    </w:p>
    <w:p w:rsidR="00F620E9" w:rsidRDefault="00F620E9" w:rsidP="00F620E9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are two ways in which third parties can have an impact on American politics?</w:t>
      </w:r>
    </w:p>
    <w:p w:rsidR="00F620E9" w:rsidRDefault="00F620E9" w:rsidP="00F620E9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most important consequence of two-party governance in the United States?</w:t>
      </w:r>
    </w:p>
    <w:p w:rsidR="00F620E9" w:rsidRDefault="00F620E9" w:rsidP="00F620E9">
      <w:pPr>
        <w:pStyle w:val="NoSpacing"/>
        <w:spacing w:line="480" w:lineRule="auto"/>
        <w:rPr>
          <w:sz w:val="18"/>
        </w:rPr>
      </w:pPr>
    </w:p>
    <w:p w:rsidR="00F620E9" w:rsidRDefault="00F620E9" w:rsidP="00F620E9">
      <w:pPr>
        <w:pStyle w:val="NoSpacing"/>
        <w:spacing w:line="480" w:lineRule="auto"/>
        <w:rPr>
          <w:sz w:val="18"/>
        </w:rPr>
      </w:pPr>
    </w:p>
    <w:p w:rsidR="00F620E9" w:rsidRDefault="00F620E9" w:rsidP="00F620E9">
      <w:pPr>
        <w:pStyle w:val="NoSpacing"/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List the four conditions that advocates of the responsible party model believe the parties should meet.</w:t>
      </w:r>
    </w:p>
    <w:p w:rsidR="00F620E9" w:rsidRDefault="00F620E9" w:rsidP="00F620E9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F620E9" w:rsidRDefault="00F620E9" w:rsidP="00F620E9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How does the American party system affect the scope of government?</w:t>
      </w:r>
    </w:p>
    <w:p w:rsidR="00F620E9" w:rsidRDefault="00F620E9" w:rsidP="00F620E9">
      <w:pPr>
        <w:pStyle w:val="NoSpacing"/>
        <w:spacing w:line="480" w:lineRule="auto"/>
        <w:rPr>
          <w:sz w:val="18"/>
        </w:rPr>
      </w:pPr>
    </w:p>
    <w:p w:rsidR="00F620E9" w:rsidRDefault="00F620E9" w:rsidP="00F620E9">
      <w:pPr>
        <w:pStyle w:val="NoSpacing"/>
        <w:spacing w:line="480" w:lineRule="auto"/>
        <w:rPr>
          <w:sz w:val="18"/>
        </w:rPr>
      </w:pPr>
    </w:p>
    <w:p w:rsidR="00F620E9" w:rsidRPr="00EA302F" w:rsidRDefault="00F620E9" w:rsidP="00F620E9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key problem of the American political parties today?</w:t>
      </w:r>
    </w:p>
    <w:sectPr w:rsidR="00F620E9" w:rsidRPr="00EA302F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981"/>
    <w:rsid w:val="0010550E"/>
    <w:rsid w:val="001428C1"/>
    <w:rsid w:val="001630CB"/>
    <w:rsid w:val="001B4390"/>
    <w:rsid w:val="002C5FD8"/>
    <w:rsid w:val="005272B5"/>
    <w:rsid w:val="006F0F4D"/>
    <w:rsid w:val="00700857"/>
    <w:rsid w:val="007B7222"/>
    <w:rsid w:val="007E6778"/>
    <w:rsid w:val="007F0038"/>
    <w:rsid w:val="00860AF4"/>
    <w:rsid w:val="00872EE2"/>
    <w:rsid w:val="00931747"/>
    <w:rsid w:val="00965F1B"/>
    <w:rsid w:val="009739D4"/>
    <w:rsid w:val="009B6593"/>
    <w:rsid w:val="00A12981"/>
    <w:rsid w:val="00A7679C"/>
    <w:rsid w:val="00AD4335"/>
    <w:rsid w:val="00C97981"/>
    <w:rsid w:val="00D83A31"/>
    <w:rsid w:val="00E65137"/>
    <w:rsid w:val="00EA302F"/>
    <w:rsid w:val="00F6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3</cp:revision>
  <cp:lastPrinted>2010-09-29T12:01:00Z</cp:lastPrinted>
  <dcterms:created xsi:type="dcterms:W3CDTF">2010-10-03T19:03:00Z</dcterms:created>
  <dcterms:modified xsi:type="dcterms:W3CDTF">2010-10-03T19:05:00Z</dcterms:modified>
</cp:coreProperties>
</file>