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59A" w14:textId="77777777"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14:paraId="39D4A6CF" w14:textId="77777777"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5644CB">
        <w:rPr>
          <w:b/>
        </w:rPr>
        <w:t>1</w:t>
      </w:r>
      <w:r w:rsidR="00DB1E8E">
        <w:rPr>
          <w:b/>
        </w:rPr>
        <w:t>6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5644CB">
        <w:rPr>
          <w:b/>
        </w:rPr>
        <w:t xml:space="preserve">The Federal </w:t>
      </w:r>
      <w:r w:rsidR="00DB1E8E">
        <w:rPr>
          <w:b/>
        </w:rPr>
        <w:t>Courts</w:t>
      </w:r>
      <w:r w:rsidR="00EA302F">
        <w:rPr>
          <w:b/>
        </w:rPr>
        <w:tab/>
      </w:r>
    </w:p>
    <w:p w14:paraId="2E102014" w14:textId="77777777" w:rsidR="00EA302F" w:rsidRDefault="00EA302F" w:rsidP="00C97981">
      <w:pPr>
        <w:pStyle w:val="NoSpacing"/>
        <w:rPr>
          <w:b/>
        </w:rPr>
      </w:pPr>
    </w:p>
    <w:p w14:paraId="3BAB60AE" w14:textId="77777777"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97981" w14:paraId="1BBE0244" w14:textId="77777777" w:rsidTr="00E82D33">
        <w:trPr>
          <w:trHeight w:val="1227"/>
        </w:trPr>
        <w:tc>
          <w:tcPr>
            <w:tcW w:w="3192" w:type="dxa"/>
          </w:tcPr>
          <w:p w14:paraId="38A8BCA4" w14:textId="77777777" w:rsidR="005644CB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Standing to sue</w:t>
            </w:r>
          </w:p>
          <w:p w14:paraId="3C59B9B8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Class action suits</w:t>
            </w:r>
          </w:p>
          <w:p w14:paraId="59368F06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Justiciable disputes</w:t>
            </w:r>
          </w:p>
          <w:p w14:paraId="1D19C873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Amicus curiae briefs</w:t>
            </w:r>
          </w:p>
          <w:p w14:paraId="012BB381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Original jurisdiction</w:t>
            </w:r>
          </w:p>
          <w:p w14:paraId="04921989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Appellate jurisdiction</w:t>
            </w:r>
          </w:p>
          <w:p w14:paraId="73EA3CB0" w14:textId="77777777" w:rsidR="00DB1E8E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District courts</w:t>
            </w:r>
          </w:p>
          <w:p w14:paraId="7C271FCE" w14:textId="77777777" w:rsidR="00DB1E8E" w:rsidRPr="009739D4" w:rsidRDefault="00DB1E8E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Courts of appeal</w:t>
            </w:r>
          </w:p>
        </w:tc>
        <w:tc>
          <w:tcPr>
            <w:tcW w:w="3192" w:type="dxa"/>
          </w:tcPr>
          <w:p w14:paraId="03FC2A22" w14:textId="77777777" w:rsidR="005644CB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Supreme Court</w:t>
            </w:r>
          </w:p>
          <w:p w14:paraId="7BE91D69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Senatorial courtesy</w:t>
            </w:r>
          </w:p>
          <w:p w14:paraId="391A34CA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Solicitor general</w:t>
            </w:r>
          </w:p>
          <w:p w14:paraId="3D67F5BC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Opinion</w:t>
            </w:r>
          </w:p>
          <w:p w14:paraId="584B0AA8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Stare </w:t>
            </w:r>
            <w:proofErr w:type="spellStart"/>
            <w:r>
              <w:rPr>
                <w:sz w:val="18"/>
              </w:rPr>
              <w:t>decisis</w:t>
            </w:r>
            <w:proofErr w:type="spellEnd"/>
          </w:p>
          <w:p w14:paraId="51E4B54F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Precedent</w:t>
            </w:r>
          </w:p>
          <w:p w14:paraId="4E0C6F37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Judicial implementation</w:t>
            </w:r>
          </w:p>
          <w:p w14:paraId="4E1370D0" w14:textId="77777777" w:rsidR="00DB1E8E" w:rsidRPr="0040777A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Original intent</w:t>
            </w:r>
          </w:p>
        </w:tc>
        <w:tc>
          <w:tcPr>
            <w:tcW w:w="3192" w:type="dxa"/>
          </w:tcPr>
          <w:p w14:paraId="5ADBC19D" w14:textId="77777777" w:rsidR="005644CB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i/>
                <w:sz w:val="18"/>
              </w:rPr>
              <w:t>Marbury v. Madison</w:t>
            </w:r>
          </w:p>
          <w:p w14:paraId="3B9F8D03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Judicial review</w:t>
            </w:r>
          </w:p>
          <w:p w14:paraId="72F171EC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i/>
                <w:sz w:val="18"/>
              </w:rPr>
              <w:t>United States v. Nixon</w:t>
            </w:r>
          </w:p>
          <w:p w14:paraId="33AC4FAA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Judicial restraint</w:t>
            </w:r>
          </w:p>
          <w:p w14:paraId="7478FA02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Judicial activism</w:t>
            </w:r>
          </w:p>
          <w:p w14:paraId="601C02FB" w14:textId="77777777" w:rsidR="00DB1E8E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questions</w:t>
            </w:r>
          </w:p>
          <w:p w14:paraId="2DAB3286" w14:textId="77777777" w:rsidR="00DB1E8E" w:rsidRPr="0040777A" w:rsidRDefault="00DB1E8E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Statutory construction</w:t>
            </w:r>
          </w:p>
        </w:tc>
      </w:tr>
    </w:tbl>
    <w:p w14:paraId="6369BE65" w14:textId="77777777" w:rsidR="00C97981" w:rsidRDefault="00C97981" w:rsidP="00C97981">
      <w:pPr>
        <w:pStyle w:val="NoSpacing"/>
        <w:rPr>
          <w:sz w:val="18"/>
        </w:rPr>
      </w:pPr>
    </w:p>
    <w:p w14:paraId="6ABA24C5" w14:textId="77777777"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4C4EC3">
        <w:rPr>
          <w:sz w:val="18"/>
        </w:rPr>
        <w:t>1</w:t>
      </w:r>
      <w:r w:rsidR="00DB1E8E">
        <w:rPr>
          <w:sz w:val="18"/>
        </w:rPr>
        <w:t>6</w:t>
      </w:r>
      <w:r>
        <w:rPr>
          <w:sz w:val="18"/>
        </w:rPr>
        <w:t xml:space="preserve"> in your textbook.</w:t>
      </w:r>
    </w:p>
    <w:p w14:paraId="022191FB" w14:textId="77777777" w:rsidR="00C97981" w:rsidRDefault="00C97981" w:rsidP="00C97981">
      <w:pPr>
        <w:pStyle w:val="NoSpacing"/>
        <w:rPr>
          <w:sz w:val="18"/>
        </w:rPr>
      </w:pPr>
    </w:p>
    <w:p w14:paraId="5CE9F9B0" w14:textId="77777777" w:rsidR="00CF443B" w:rsidRDefault="00DB1E8E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Explain the difference between criminal law and civil law.</w:t>
      </w:r>
    </w:p>
    <w:p w14:paraId="171CB4ED" w14:textId="77777777" w:rsidR="00DB1E8E" w:rsidRDefault="00DB1E8E" w:rsidP="00DB1E8E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Criminal law:</w:t>
      </w:r>
    </w:p>
    <w:p w14:paraId="4355A65D" w14:textId="77777777" w:rsidR="00DB1E8E" w:rsidRDefault="00DB1E8E" w:rsidP="00DB1E8E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Civil law:</w:t>
      </w:r>
    </w:p>
    <w:p w14:paraId="47DC1573" w14:textId="77777777" w:rsidR="00DB1E8E" w:rsidRDefault="00DB1E8E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List three regular participants in the judicial system other than judges.</w:t>
      </w:r>
    </w:p>
    <w:p w14:paraId="612FCA8C" w14:textId="77777777" w:rsidR="00DB1E8E" w:rsidRDefault="00DB1E8E" w:rsidP="00DB1E8E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017A3AAC" w14:textId="77777777" w:rsidR="00DB1E8E" w:rsidRDefault="00DB1E8E" w:rsidP="00DB1E8E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49299BD8" w14:textId="77777777" w:rsidR="00DB1E8E" w:rsidRDefault="00DB1E8E" w:rsidP="00DB1E8E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5C4C929F" w14:textId="77777777" w:rsidR="00DB1E8E" w:rsidRDefault="00DB1E8E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What are the differences between constitutional courts and legislative courts?</w:t>
      </w:r>
    </w:p>
    <w:p w14:paraId="00A1CB50" w14:textId="77777777" w:rsidR="00DB1E8E" w:rsidRDefault="00DB1E8E" w:rsidP="00DB1E8E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Constitutional courts:</w:t>
      </w:r>
    </w:p>
    <w:p w14:paraId="5A015E9A" w14:textId="77777777" w:rsidR="00DB1E8E" w:rsidRDefault="00DB1E8E" w:rsidP="00DB1E8E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Legislative courts:</w:t>
      </w:r>
    </w:p>
    <w:p w14:paraId="0197300A" w14:textId="77777777" w:rsidR="00DB1E8E" w:rsidRDefault="00DB1E8E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Complete the following table on the structure of the federal judicial system.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095"/>
        <w:gridCol w:w="1167"/>
        <w:gridCol w:w="1077"/>
        <w:gridCol w:w="3114"/>
        <w:gridCol w:w="3114"/>
      </w:tblGrid>
      <w:tr w:rsidR="00894945" w:rsidRPr="00DB1E8E" w14:paraId="10E01FF9" w14:textId="77777777" w:rsidTr="00894945">
        <w:trPr>
          <w:trHeight w:val="609"/>
        </w:trPr>
        <w:tc>
          <w:tcPr>
            <w:tcW w:w="1095" w:type="dxa"/>
            <w:vAlign w:val="center"/>
          </w:tcPr>
          <w:p w14:paraId="201A9267" w14:textId="77777777" w:rsidR="00DB1E8E" w:rsidRPr="00DB1E8E" w:rsidRDefault="00DB1E8E" w:rsidP="00DB1E8E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Court</w:t>
            </w:r>
          </w:p>
        </w:tc>
        <w:tc>
          <w:tcPr>
            <w:tcW w:w="1167" w:type="dxa"/>
            <w:vAlign w:val="center"/>
          </w:tcPr>
          <w:p w14:paraId="366F37AF" w14:textId="77777777" w:rsidR="00DB1E8E" w:rsidRPr="00DB1E8E" w:rsidRDefault="00DB1E8E" w:rsidP="00DB1E8E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 of courts</w:t>
            </w:r>
          </w:p>
        </w:tc>
        <w:tc>
          <w:tcPr>
            <w:tcW w:w="1077" w:type="dxa"/>
            <w:vAlign w:val="center"/>
          </w:tcPr>
          <w:p w14:paraId="63B817BD" w14:textId="77777777" w:rsidR="00DB1E8E" w:rsidRPr="00DB1E8E" w:rsidRDefault="00DB1E8E" w:rsidP="00DB1E8E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 of judges</w:t>
            </w:r>
          </w:p>
        </w:tc>
        <w:tc>
          <w:tcPr>
            <w:tcW w:w="3114" w:type="dxa"/>
            <w:vAlign w:val="center"/>
          </w:tcPr>
          <w:p w14:paraId="2873AA0B" w14:textId="77777777" w:rsidR="00DB1E8E" w:rsidRPr="00DB1E8E" w:rsidRDefault="00DB1E8E" w:rsidP="00DB1E8E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Jurisdiction</w:t>
            </w:r>
          </w:p>
        </w:tc>
        <w:tc>
          <w:tcPr>
            <w:tcW w:w="3114" w:type="dxa"/>
            <w:vAlign w:val="center"/>
          </w:tcPr>
          <w:p w14:paraId="784F2F8D" w14:textId="77777777" w:rsidR="00DB1E8E" w:rsidRPr="00DB1E8E" w:rsidRDefault="00DB1E8E" w:rsidP="00DB1E8E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Policy implications</w:t>
            </w:r>
          </w:p>
        </w:tc>
      </w:tr>
      <w:tr w:rsidR="00894945" w14:paraId="4CB57BAE" w14:textId="77777777" w:rsidTr="00894945">
        <w:trPr>
          <w:trHeight w:val="1369"/>
        </w:trPr>
        <w:tc>
          <w:tcPr>
            <w:tcW w:w="1095" w:type="dxa"/>
            <w:vAlign w:val="center"/>
          </w:tcPr>
          <w:p w14:paraId="01374EBB" w14:textId="77777777" w:rsidR="00DB1E8E" w:rsidRDefault="00DB1E8E" w:rsidP="00DB1E8E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District Court</w:t>
            </w:r>
          </w:p>
        </w:tc>
        <w:tc>
          <w:tcPr>
            <w:tcW w:w="1167" w:type="dxa"/>
          </w:tcPr>
          <w:p w14:paraId="41D4030C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1077" w:type="dxa"/>
          </w:tcPr>
          <w:p w14:paraId="7D85B627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0DA9F6D3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4C6EAB7B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</w:tr>
      <w:tr w:rsidR="00894945" w14:paraId="7312EDF4" w14:textId="77777777" w:rsidTr="00894945">
        <w:trPr>
          <w:trHeight w:val="1369"/>
        </w:trPr>
        <w:tc>
          <w:tcPr>
            <w:tcW w:w="1095" w:type="dxa"/>
            <w:vAlign w:val="center"/>
          </w:tcPr>
          <w:p w14:paraId="69568E90" w14:textId="77777777" w:rsidR="00DB1E8E" w:rsidRDefault="00DB1E8E" w:rsidP="00DB1E8E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Court of Appeal</w:t>
            </w:r>
          </w:p>
        </w:tc>
        <w:tc>
          <w:tcPr>
            <w:tcW w:w="1167" w:type="dxa"/>
          </w:tcPr>
          <w:p w14:paraId="38A807AD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1077" w:type="dxa"/>
          </w:tcPr>
          <w:p w14:paraId="213B37C4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77D70B5A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0FDB81E5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</w:tr>
      <w:tr w:rsidR="00894945" w14:paraId="04F97DAB" w14:textId="77777777" w:rsidTr="00894945">
        <w:trPr>
          <w:trHeight w:val="1369"/>
        </w:trPr>
        <w:tc>
          <w:tcPr>
            <w:tcW w:w="1095" w:type="dxa"/>
            <w:vAlign w:val="center"/>
          </w:tcPr>
          <w:p w14:paraId="383F9996" w14:textId="77777777" w:rsidR="00DB1E8E" w:rsidRDefault="00DB1E8E" w:rsidP="00DB1E8E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Supreme Court</w:t>
            </w:r>
          </w:p>
        </w:tc>
        <w:tc>
          <w:tcPr>
            <w:tcW w:w="1167" w:type="dxa"/>
          </w:tcPr>
          <w:p w14:paraId="7AF3D15A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1077" w:type="dxa"/>
          </w:tcPr>
          <w:p w14:paraId="76B35CEF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5A0124C0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  <w:tc>
          <w:tcPr>
            <w:tcW w:w="3114" w:type="dxa"/>
          </w:tcPr>
          <w:p w14:paraId="78EBB130" w14:textId="77777777" w:rsidR="00DB1E8E" w:rsidRDefault="00DB1E8E" w:rsidP="00DB1E8E">
            <w:pPr>
              <w:pStyle w:val="NoSpacing"/>
              <w:rPr>
                <w:sz w:val="18"/>
              </w:rPr>
            </w:pPr>
          </w:p>
        </w:tc>
      </w:tr>
    </w:tbl>
    <w:p w14:paraId="7256CD14" w14:textId="77777777" w:rsidR="00DB1E8E" w:rsidRDefault="00DB1E8E" w:rsidP="00DB1E8E">
      <w:pPr>
        <w:pStyle w:val="NoSpacing"/>
        <w:rPr>
          <w:sz w:val="18"/>
        </w:rPr>
      </w:pPr>
    </w:p>
    <w:p w14:paraId="07066ECE" w14:textId="77777777" w:rsidR="00DB1E8E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lastRenderedPageBreak/>
        <w:t>What is the role of a U.S. attorney?</w:t>
      </w:r>
    </w:p>
    <w:p w14:paraId="1CD5961A" w14:textId="77777777" w:rsidR="00894945" w:rsidRDefault="00894945" w:rsidP="00894945">
      <w:pPr>
        <w:pStyle w:val="NoSpacing"/>
        <w:rPr>
          <w:sz w:val="18"/>
        </w:rPr>
      </w:pPr>
    </w:p>
    <w:p w14:paraId="48EC1EF0" w14:textId="77777777" w:rsidR="00894945" w:rsidRDefault="00894945" w:rsidP="00894945">
      <w:pPr>
        <w:pStyle w:val="NoSpacing"/>
        <w:rPr>
          <w:sz w:val="18"/>
        </w:rPr>
      </w:pPr>
    </w:p>
    <w:p w14:paraId="256BBF92" w14:textId="77777777" w:rsidR="00894945" w:rsidRDefault="00894945" w:rsidP="00894945">
      <w:pPr>
        <w:pStyle w:val="NoSpacing"/>
        <w:rPr>
          <w:sz w:val="18"/>
        </w:rPr>
      </w:pPr>
    </w:p>
    <w:p w14:paraId="31A10A79" w14:textId="77777777" w:rsidR="00894945" w:rsidRDefault="00894945" w:rsidP="00894945">
      <w:pPr>
        <w:pStyle w:val="NoSpacing"/>
        <w:rPr>
          <w:sz w:val="18"/>
        </w:rPr>
      </w:pPr>
    </w:p>
    <w:p w14:paraId="0A1B93E9" w14:textId="77777777" w:rsidR="00894945" w:rsidRDefault="00894945" w:rsidP="00894945">
      <w:pPr>
        <w:pStyle w:val="NoSpacing"/>
        <w:rPr>
          <w:sz w:val="18"/>
        </w:rPr>
      </w:pPr>
    </w:p>
    <w:p w14:paraId="5F05FDDA" w14:textId="77777777" w:rsidR="00894945" w:rsidRDefault="00894945" w:rsidP="00894945">
      <w:pPr>
        <w:pStyle w:val="NoSpacing"/>
        <w:rPr>
          <w:sz w:val="18"/>
        </w:rPr>
      </w:pPr>
    </w:p>
    <w:p w14:paraId="03E8747B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Explain the practice of senatorial courtesy.</w:t>
      </w:r>
    </w:p>
    <w:p w14:paraId="07C955D3" w14:textId="77777777" w:rsidR="00894945" w:rsidRDefault="00894945" w:rsidP="00894945">
      <w:pPr>
        <w:pStyle w:val="NoSpacing"/>
        <w:rPr>
          <w:sz w:val="18"/>
        </w:rPr>
      </w:pPr>
    </w:p>
    <w:p w14:paraId="51EE2989" w14:textId="77777777" w:rsidR="00894945" w:rsidRDefault="00894945" w:rsidP="00894945">
      <w:pPr>
        <w:pStyle w:val="NoSpacing"/>
        <w:rPr>
          <w:sz w:val="18"/>
        </w:rPr>
      </w:pPr>
    </w:p>
    <w:p w14:paraId="38BC5B37" w14:textId="77777777" w:rsidR="00894945" w:rsidRDefault="00894945" w:rsidP="00894945">
      <w:pPr>
        <w:pStyle w:val="NoSpacing"/>
        <w:rPr>
          <w:sz w:val="18"/>
        </w:rPr>
      </w:pPr>
    </w:p>
    <w:p w14:paraId="2D041CC8" w14:textId="77777777" w:rsidR="00894945" w:rsidRDefault="00894945" w:rsidP="00894945">
      <w:pPr>
        <w:pStyle w:val="NoSpacing"/>
        <w:rPr>
          <w:sz w:val="18"/>
        </w:rPr>
      </w:pPr>
    </w:p>
    <w:p w14:paraId="11D0E94B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Name three conditions under which nominations to the Supreme Court are more likely to run into trouble.</w:t>
      </w:r>
    </w:p>
    <w:p w14:paraId="1692A469" w14:textId="77777777" w:rsidR="00894945" w:rsidRDefault="00894945" w:rsidP="00894945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14:paraId="12BA1289" w14:textId="77777777" w:rsidR="00894945" w:rsidRDefault="00894945" w:rsidP="00894945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14:paraId="0765C2B4" w14:textId="77777777" w:rsidR="00894945" w:rsidRDefault="00894945" w:rsidP="00894945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14:paraId="65EB17F4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Present a demographic profile of the “typical” federal judge.</w:t>
      </w:r>
    </w:p>
    <w:p w14:paraId="0702DE0F" w14:textId="77777777" w:rsidR="00894945" w:rsidRDefault="00894945" w:rsidP="00894945">
      <w:pPr>
        <w:pStyle w:val="NoSpacing"/>
        <w:rPr>
          <w:sz w:val="18"/>
        </w:rPr>
      </w:pPr>
    </w:p>
    <w:p w14:paraId="140DA6F1" w14:textId="77777777" w:rsidR="00894945" w:rsidRDefault="00894945" w:rsidP="00894945">
      <w:pPr>
        <w:pStyle w:val="NoSpacing"/>
        <w:rPr>
          <w:sz w:val="18"/>
        </w:rPr>
      </w:pPr>
    </w:p>
    <w:p w14:paraId="6ACA1595" w14:textId="77777777" w:rsidR="00894945" w:rsidRDefault="00894945" w:rsidP="00894945">
      <w:pPr>
        <w:pStyle w:val="NoSpacing"/>
        <w:rPr>
          <w:sz w:val="18"/>
        </w:rPr>
      </w:pPr>
    </w:p>
    <w:p w14:paraId="65AAF182" w14:textId="77777777" w:rsidR="00894945" w:rsidRDefault="00894945" w:rsidP="00894945">
      <w:pPr>
        <w:pStyle w:val="NoSpacing"/>
        <w:rPr>
          <w:sz w:val="18"/>
        </w:rPr>
      </w:pPr>
    </w:p>
    <w:p w14:paraId="69FFF625" w14:textId="77777777" w:rsidR="00894945" w:rsidRDefault="00894945" w:rsidP="00894945">
      <w:pPr>
        <w:pStyle w:val="NoSpacing"/>
        <w:rPr>
          <w:sz w:val="18"/>
        </w:rPr>
      </w:pPr>
    </w:p>
    <w:p w14:paraId="1B92D531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List six criteria that have been important in choosing Supreme Court justices over the years.</w:t>
      </w:r>
    </w:p>
    <w:p w14:paraId="6B0973EB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64B0E446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71322C77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2CE0C5AC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460C1573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589FBEEF" w14:textId="77777777" w:rsidR="00894945" w:rsidRDefault="00894945" w:rsidP="00894945">
      <w:pPr>
        <w:pStyle w:val="NoSpacing"/>
        <w:numPr>
          <w:ilvl w:val="1"/>
          <w:numId w:val="8"/>
        </w:numPr>
        <w:spacing w:line="360" w:lineRule="auto"/>
        <w:rPr>
          <w:sz w:val="18"/>
        </w:rPr>
      </w:pPr>
    </w:p>
    <w:p w14:paraId="036CAEB8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 xml:space="preserve">What are the functions of </w:t>
      </w:r>
      <w:r>
        <w:rPr>
          <w:i/>
          <w:sz w:val="18"/>
        </w:rPr>
        <w:t xml:space="preserve">amicus curiae </w:t>
      </w:r>
      <w:r>
        <w:rPr>
          <w:sz w:val="18"/>
        </w:rPr>
        <w:t>briefs?</w:t>
      </w:r>
    </w:p>
    <w:p w14:paraId="7B777ECA" w14:textId="77777777" w:rsidR="00894945" w:rsidRDefault="00894945" w:rsidP="00894945">
      <w:pPr>
        <w:pStyle w:val="NoSpacing"/>
        <w:rPr>
          <w:sz w:val="18"/>
        </w:rPr>
      </w:pPr>
    </w:p>
    <w:p w14:paraId="32480332" w14:textId="77777777" w:rsidR="00894945" w:rsidRDefault="00894945" w:rsidP="00894945">
      <w:pPr>
        <w:pStyle w:val="NoSpacing"/>
        <w:rPr>
          <w:sz w:val="18"/>
        </w:rPr>
      </w:pPr>
    </w:p>
    <w:p w14:paraId="0FAF59BA" w14:textId="77777777" w:rsidR="00894945" w:rsidRDefault="00894945" w:rsidP="00894945">
      <w:pPr>
        <w:pStyle w:val="NoSpacing"/>
        <w:rPr>
          <w:sz w:val="18"/>
        </w:rPr>
      </w:pPr>
    </w:p>
    <w:p w14:paraId="5511EFC3" w14:textId="77777777" w:rsidR="00894945" w:rsidRDefault="00894945" w:rsidP="00894945">
      <w:pPr>
        <w:pStyle w:val="NoSpacing"/>
        <w:rPr>
          <w:sz w:val="18"/>
        </w:rPr>
      </w:pPr>
    </w:p>
    <w:p w14:paraId="2C27F8B6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What are the differences between a majority opinion, a dissenting opinion, and a concurring opinion?</w:t>
      </w:r>
    </w:p>
    <w:p w14:paraId="147D3509" w14:textId="77777777" w:rsidR="00894945" w:rsidRDefault="00894945" w:rsidP="00894945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Majority opinion:</w:t>
      </w:r>
    </w:p>
    <w:p w14:paraId="226868B9" w14:textId="77777777" w:rsidR="00894945" w:rsidRDefault="00894945" w:rsidP="00894945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Dissenting opinion:</w:t>
      </w:r>
    </w:p>
    <w:p w14:paraId="1A863B81" w14:textId="77777777" w:rsidR="00894945" w:rsidRDefault="00894945" w:rsidP="00894945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Concurring opinion:</w:t>
      </w:r>
    </w:p>
    <w:p w14:paraId="2AA5837B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 xml:space="preserve">What is the difference between </w:t>
      </w:r>
      <w:r>
        <w:rPr>
          <w:i/>
          <w:sz w:val="18"/>
        </w:rPr>
        <w:t xml:space="preserve">stare </w:t>
      </w:r>
      <w:proofErr w:type="spellStart"/>
      <w:r>
        <w:rPr>
          <w:i/>
          <w:sz w:val="18"/>
        </w:rPr>
        <w:t>decisis</w:t>
      </w:r>
      <w:proofErr w:type="spellEnd"/>
      <w:r>
        <w:rPr>
          <w:sz w:val="18"/>
        </w:rPr>
        <w:t xml:space="preserve"> and precedent?</w:t>
      </w:r>
    </w:p>
    <w:p w14:paraId="2AB1C154" w14:textId="77777777" w:rsidR="00894945" w:rsidRDefault="00894945" w:rsidP="00894945">
      <w:pPr>
        <w:pStyle w:val="NoSpacing"/>
        <w:spacing w:line="720" w:lineRule="auto"/>
        <w:ind w:left="720"/>
        <w:rPr>
          <w:b/>
          <w:i/>
          <w:sz w:val="18"/>
        </w:rPr>
      </w:pPr>
      <w:r>
        <w:rPr>
          <w:i/>
          <w:sz w:val="18"/>
        </w:rPr>
        <w:t xml:space="preserve">Stare </w:t>
      </w:r>
      <w:proofErr w:type="spellStart"/>
      <w:r>
        <w:rPr>
          <w:i/>
          <w:sz w:val="18"/>
        </w:rPr>
        <w:t>decisis</w:t>
      </w:r>
      <w:proofErr w:type="spellEnd"/>
      <w:r>
        <w:rPr>
          <w:i/>
          <w:sz w:val="18"/>
        </w:rPr>
        <w:t>:</w:t>
      </w:r>
    </w:p>
    <w:p w14:paraId="00527D79" w14:textId="77777777" w:rsidR="00894945" w:rsidRPr="00894945" w:rsidRDefault="00894945" w:rsidP="00894945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Precedent:</w:t>
      </w:r>
    </w:p>
    <w:p w14:paraId="77A44925" w14:textId="77777777" w:rsidR="00894945" w:rsidRDefault="00894945">
      <w:pPr>
        <w:rPr>
          <w:sz w:val="18"/>
        </w:rPr>
      </w:pPr>
      <w:r>
        <w:rPr>
          <w:sz w:val="18"/>
        </w:rPr>
        <w:br w:type="page"/>
      </w:r>
    </w:p>
    <w:p w14:paraId="74970780" w14:textId="77777777" w:rsidR="00894945" w:rsidRDefault="00894945" w:rsidP="00894945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lastRenderedPageBreak/>
        <w:t>List and explain the three elements of judicial implementation according to Charles Johnson and Bradley Canon.</w:t>
      </w:r>
    </w:p>
    <w:p w14:paraId="6107B9DA" w14:textId="77777777" w:rsidR="00894945" w:rsidRDefault="00894945" w:rsidP="00894945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14:paraId="0071BFE2" w14:textId="77777777" w:rsidR="00894945" w:rsidRDefault="00894945" w:rsidP="00894945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14:paraId="26DAF2DB" w14:textId="77777777" w:rsidR="00894945" w:rsidRPr="00894945" w:rsidRDefault="00894945" w:rsidP="00894945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14:paraId="38A3866A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Explain the principle of judicial review.</w:t>
      </w:r>
    </w:p>
    <w:p w14:paraId="74686117" w14:textId="77777777" w:rsidR="00894945" w:rsidRDefault="00894945" w:rsidP="00894945">
      <w:pPr>
        <w:pStyle w:val="NoSpacing"/>
        <w:rPr>
          <w:sz w:val="18"/>
        </w:rPr>
      </w:pPr>
    </w:p>
    <w:p w14:paraId="6361A9F0" w14:textId="77777777" w:rsidR="00894945" w:rsidRDefault="00894945" w:rsidP="00894945">
      <w:pPr>
        <w:pStyle w:val="NoSpacing"/>
        <w:rPr>
          <w:sz w:val="18"/>
        </w:rPr>
      </w:pPr>
    </w:p>
    <w:p w14:paraId="34C13C52" w14:textId="77777777" w:rsidR="00894945" w:rsidRDefault="00894945" w:rsidP="00894945">
      <w:pPr>
        <w:pStyle w:val="NoSpacing"/>
        <w:rPr>
          <w:sz w:val="18"/>
        </w:rPr>
      </w:pPr>
    </w:p>
    <w:p w14:paraId="7433F159" w14:textId="77777777" w:rsidR="00894945" w:rsidRDefault="00894945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Complete the following table on public policy and the Supreme Court.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290"/>
        <w:gridCol w:w="2067"/>
        <w:gridCol w:w="3254"/>
      </w:tblGrid>
      <w:tr w:rsidR="00894945" w:rsidRPr="00894945" w14:paraId="5A555C1B" w14:textId="77777777" w:rsidTr="00894945">
        <w:trPr>
          <w:trHeight w:val="485"/>
        </w:trPr>
        <w:tc>
          <w:tcPr>
            <w:tcW w:w="954" w:type="dxa"/>
            <w:vAlign w:val="center"/>
          </w:tcPr>
          <w:p w14:paraId="07BEE230" w14:textId="77777777" w:rsidR="00894945" w:rsidRPr="00894945" w:rsidRDefault="00894945" w:rsidP="008949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Court</w:t>
            </w:r>
          </w:p>
        </w:tc>
        <w:tc>
          <w:tcPr>
            <w:tcW w:w="3290" w:type="dxa"/>
            <w:vAlign w:val="center"/>
          </w:tcPr>
          <w:p w14:paraId="40F812D8" w14:textId="77777777" w:rsidR="00894945" w:rsidRPr="00894945" w:rsidRDefault="00894945" w:rsidP="008949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Basic ideology</w:t>
            </w:r>
          </w:p>
        </w:tc>
        <w:tc>
          <w:tcPr>
            <w:tcW w:w="2067" w:type="dxa"/>
            <w:vAlign w:val="center"/>
          </w:tcPr>
          <w:p w14:paraId="07F7C648" w14:textId="77777777" w:rsidR="00894945" w:rsidRPr="00894945" w:rsidRDefault="00894945" w:rsidP="008949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Judicial restraint or judicial activism</w:t>
            </w:r>
          </w:p>
        </w:tc>
        <w:tc>
          <w:tcPr>
            <w:tcW w:w="3254" w:type="dxa"/>
            <w:vAlign w:val="center"/>
          </w:tcPr>
          <w:p w14:paraId="477E7B84" w14:textId="77777777" w:rsidR="00894945" w:rsidRPr="00894945" w:rsidRDefault="00894945" w:rsidP="008949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Key cases</w:t>
            </w:r>
          </w:p>
        </w:tc>
      </w:tr>
      <w:tr w:rsidR="00894945" w14:paraId="4EF84BCF" w14:textId="77777777" w:rsidTr="00894945">
        <w:trPr>
          <w:trHeight w:val="1889"/>
        </w:trPr>
        <w:tc>
          <w:tcPr>
            <w:tcW w:w="954" w:type="dxa"/>
            <w:vAlign w:val="center"/>
          </w:tcPr>
          <w:p w14:paraId="17BB59E4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Warren Court</w:t>
            </w:r>
          </w:p>
        </w:tc>
        <w:tc>
          <w:tcPr>
            <w:tcW w:w="3290" w:type="dxa"/>
            <w:vAlign w:val="center"/>
          </w:tcPr>
          <w:p w14:paraId="097450C1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67" w:type="dxa"/>
            <w:vAlign w:val="center"/>
          </w:tcPr>
          <w:p w14:paraId="4E4AB62F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254" w:type="dxa"/>
            <w:vAlign w:val="center"/>
          </w:tcPr>
          <w:p w14:paraId="233BFA26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</w:tr>
      <w:tr w:rsidR="00894945" w14:paraId="1A239F07" w14:textId="77777777" w:rsidTr="00894945">
        <w:trPr>
          <w:trHeight w:val="1889"/>
        </w:trPr>
        <w:tc>
          <w:tcPr>
            <w:tcW w:w="954" w:type="dxa"/>
            <w:vAlign w:val="center"/>
          </w:tcPr>
          <w:p w14:paraId="26813365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Burger Court</w:t>
            </w:r>
          </w:p>
        </w:tc>
        <w:tc>
          <w:tcPr>
            <w:tcW w:w="3290" w:type="dxa"/>
            <w:vAlign w:val="center"/>
          </w:tcPr>
          <w:p w14:paraId="459D7272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67" w:type="dxa"/>
            <w:vAlign w:val="center"/>
          </w:tcPr>
          <w:p w14:paraId="443C6791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254" w:type="dxa"/>
            <w:vAlign w:val="center"/>
          </w:tcPr>
          <w:p w14:paraId="5C5DEB95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</w:tr>
      <w:tr w:rsidR="00894945" w14:paraId="1CA372EC" w14:textId="77777777" w:rsidTr="00894945">
        <w:trPr>
          <w:trHeight w:val="1937"/>
        </w:trPr>
        <w:tc>
          <w:tcPr>
            <w:tcW w:w="954" w:type="dxa"/>
            <w:vAlign w:val="center"/>
          </w:tcPr>
          <w:p w14:paraId="63989899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Rehnquist Court</w:t>
            </w:r>
          </w:p>
        </w:tc>
        <w:tc>
          <w:tcPr>
            <w:tcW w:w="3290" w:type="dxa"/>
            <w:vAlign w:val="center"/>
          </w:tcPr>
          <w:p w14:paraId="7023033D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67" w:type="dxa"/>
            <w:vAlign w:val="center"/>
          </w:tcPr>
          <w:p w14:paraId="0A403D50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254" w:type="dxa"/>
            <w:vAlign w:val="center"/>
          </w:tcPr>
          <w:p w14:paraId="5D7CED2B" w14:textId="77777777" w:rsidR="00894945" w:rsidRDefault="00894945" w:rsidP="00894945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457C9B94" w14:textId="77777777" w:rsidR="00894945" w:rsidRDefault="00894945" w:rsidP="00894945">
      <w:pPr>
        <w:pStyle w:val="NoSpacing"/>
        <w:rPr>
          <w:sz w:val="18"/>
        </w:rPr>
      </w:pPr>
    </w:p>
    <w:p w14:paraId="5869606B" w14:textId="77777777" w:rsidR="00894945" w:rsidRDefault="00E72B58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In what ways might it be said that courts are not a very democratic institution?</w:t>
      </w:r>
    </w:p>
    <w:p w14:paraId="5DA4D90A" w14:textId="77777777" w:rsidR="00E72B58" w:rsidRDefault="00E72B58" w:rsidP="00E72B58">
      <w:pPr>
        <w:pStyle w:val="NoSpacing"/>
        <w:rPr>
          <w:sz w:val="18"/>
        </w:rPr>
      </w:pPr>
      <w:bookmarkStart w:id="0" w:name="_GoBack"/>
      <w:bookmarkEnd w:id="0"/>
    </w:p>
    <w:p w14:paraId="18272B41" w14:textId="77777777" w:rsidR="00E72B58" w:rsidRDefault="00E72B58" w:rsidP="00E72B58">
      <w:pPr>
        <w:pStyle w:val="NoSpacing"/>
        <w:rPr>
          <w:sz w:val="18"/>
        </w:rPr>
      </w:pPr>
    </w:p>
    <w:p w14:paraId="31B30F31" w14:textId="77777777" w:rsidR="00E72B58" w:rsidRDefault="00E72B58" w:rsidP="00E72B58">
      <w:pPr>
        <w:pStyle w:val="NoSpacing"/>
        <w:rPr>
          <w:sz w:val="18"/>
        </w:rPr>
      </w:pPr>
    </w:p>
    <w:p w14:paraId="3D5A9594" w14:textId="77777777" w:rsidR="00E72B58" w:rsidRDefault="00E72B58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t>Explain the difference between judicial activism and judicial restraint.</w:t>
      </w:r>
    </w:p>
    <w:p w14:paraId="5729333E" w14:textId="77777777" w:rsidR="00E72B58" w:rsidRDefault="00E72B58" w:rsidP="00E72B58">
      <w:pPr>
        <w:pStyle w:val="NoSpacing"/>
        <w:rPr>
          <w:sz w:val="18"/>
        </w:rPr>
      </w:pPr>
    </w:p>
    <w:p w14:paraId="629FC19D" w14:textId="77777777" w:rsidR="00E72B58" w:rsidRDefault="00E72B58" w:rsidP="00E72B58">
      <w:pPr>
        <w:pStyle w:val="NoSpacing"/>
        <w:rPr>
          <w:sz w:val="18"/>
        </w:rPr>
      </w:pPr>
    </w:p>
    <w:p w14:paraId="25D39A0D" w14:textId="77777777" w:rsidR="00E72B58" w:rsidRDefault="00E72B58" w:rsidP="00E72B58">
      <w:pPr>
        <w:pStyle w:val="NoSpacing"/>
        <w:rPr>
          <w:sz w:val="18"/>
        </w:rPr>
      </w:pPr>
    </w:p>
    <w:p w14:paraId="41C99B6C" w14:textId="77777777" w:rsidR="00E72B58" w:rsidRDefault="00E72B58" w:rsidP="00E72B58">
      <w:pPr>
        <w:pStyle w:val="NoSpacing"/>
        <w:rPr>
          <w:sz w:val="18"/>
        </w:rPr>
      </w:pPr>
    </w:p>
    <w:p w14:paraId="6E5C48A3" w14:textId="77777777" w:rsidR="00E72B58" w:rsidRDefault="00E72B58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>
        <w:rPr>
          <w:sz w:val="18"/>
        </w:rPr>
        <w:lastRenderedPageBreak/>
        <w:t>Give an example of political questions and statutory construction.</w:t>
      </w:r>
    </w:p>
    <w:p w14:paraId="655B7D37" w14:textId="77777777" w:rsidR="00E72B58" w:rsidRDefault="00E72B58" w:rsidP="00E72B58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Political question:</w:t>
      </w:r>
    </w:p>
    <w:p w14:paraId="01DF8552" w14:textId="77777777" w:rsidR="00E72B58" w:rsidRPr="00306FD7" w:rsidRDefault="00E72B58" w:rsidP="00E72B58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Statutory construction:</w:t>
      </w:r>
    </w:p>
    <w:sectPr w:rsidR="00E72B58" w:rsidRPr="00306FD7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81C82"/>
    <w:multiLevelType w:val="hybridMultilevel"/>
    <w:tmpl w:val="6780FCA8"/>
    <w:lvl w:ilvl="0" w:tplc="BBA65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981"/>
    <w:rsid w:val="0002052E"/>
    <w:rsid w:val="00084C1A"/>
    <w:rsid w:val="0010550E"/>
    <w:rsid w:val="001428C1"/>
    <w:rsid w:val="001630CB"/>
    <w:rsid w:val="001B4390"/>
    <w:rsid w:val="002C5FD8"/>
    <w:rsid w:val="00306FD7"/>
    <w:rsid w:val="00320126"/>
    <w:rsid w:val="0032682F"/>
    <w:rsid w:val="00387F3D"/>
    <w:rsid w:val="0040777A"/>
    <w:rsid w:val="004C4EC3"/>
    <w:rsid w:val="005272B5"/>
    <w:rsid w:val="005644CB"/>
    <w:rsid w:val="005D7819"/>
    <w:rsid w:val="005F3F06"/>
    <w:rsid w:val="006F0F4D"/>
    <w:rsid w:val="00700857"/>
    <w:rsid w:val="007B7222"/>
    <w:rsid w:val="007E6778"/>
    <w:rsid w:val="007F0038"/>
    <w:rsid w:val="00860AF4"/>
    <w:rsid w:val="00872EE2"/>
    <w:rsid w:val="00894945"/>
    <w:rsid w:val="008B5680"/>
    <w:rsid w:val="008E0738"/>
    <w:rsid w:val="008E4EBE"/>
    <w:rsid w:val="00931747"/>
    <w:rsid w:val="00965F1B"/>
    <w:rsid w:val="009739D4"/>
    <w:rsid w:val="009B6593"/>
    <w:rsid w:val="00A12981"/>
    <w:rsid w:val="00A466AF"/>
    <w:rsid w:val="00A7679C"/>
    <w:rsid w:val="00A87D1F"/>
    <w:rsid w:val="00AD4335"/>
    <w:rsid w:val="00B14A50"/>
    <w:rsid w:val="00BA6EEF"/>
    <w:rsid w:val="00C95B09"/>
    <w:rsid w:val="00C97981"/>
    <w:rsid w:val="00CB0CD2"/>
    <w:rsid w:val="00CF443B"/>
    <w:rsid w:val="00D83A31"/>
    <w:rsid w:val="00DB1E8E"/>
    <w:rsid w:val="00DD5916"/>
    <w:rsid w:val="00E65137"/>
    <w:rsid w:val="00E72B58"/>
    <w:rsid w:val="00E82D33"/>
    <w:rsid w:val="00EA302F"/>
    <w:rsid w:val="00F620E9"/>
    <w:rsid w:val="00FA6EB1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A8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MHS MHS</cp:lastModifiedBy>
  <cp:revision>4</cp:revision>
  <cp:lastPrinted>2015-04-12T20:38:00Z</cp:lastPrinted>
  <dcterms:created xsi:type="dcterms:W3CDTF">2011-03-04T01:32:00Z</dcterms:created>
  <dcterms:modified xsi:type="dcterms:W3CDTF">2015-04-12T20:41:00Z</dcterms:modified>
</cp:coreProperties>
</file>